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E74EFE">
      <w:pPr>
        <w:spacing w:line="480" w:lineRule="auto"/>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77008" w:rsidRPr="00D0146F" w:rsidRDefault="0042541E" w:rsidP="00B2473B">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t xml:space="preserve">Reading Response </w:t>
      </w: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Name</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Institution</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Course</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Instructor</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Date</w:t>
      </w: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1E7510" w:rsidRDefault="0042541E">
      <w:pPr>
        <w:rPr>
          <w:rFonts w:ascii="Times New Roman" w:hAnsi="Times New Roman" w:cs="Times New Roman"/>
          <w:b/>
          <w:sz w:val="24"/>
          <w:szCs w:val="24"/>
        </w:rPr>
      </w:pPr>
      <w:r>
        <w:rPr>
          <w:rFonts w:ascii="Times New Roman" w:hAnsi="Times New Roman" w:cs="Times New Roman"/>
          <w:b/>
          <w:sz w:val="24"/>
          <w:szCs w:val="24"/>
        </w:rPr>
        <w:br w:type="page"/>
      </w:r>
    </w:p>
    <w:p w:rsidR="00D0146F" w:rsidRDefault="0042541E" w:rsidP="00D0146F">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lastRenderedPageBreak/>
        <w:t xml:space="preserve">Reading Response </w:t>
      </w:r>
    </w:p>
    <w:p w:rsidR="00B2473B" w:rsidRPr="00D0146F" w:rsidRDefault="0042541E" w:rsidP="00B2473B">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t xml:space="preserve">Reading </w:t>
      </w:r>
      <w:r w:rsidR="00A85275" w:rsidRPr="00D0146F">
        <w:rPr>
          <w:rFonts w:ascii="Times New Roman" w:hAnsi="Times New Roman" w:cs="Times New Roman"/>
          <w:b/>
          <w:sz w:val="24"/>
          <w:szCs w:val="24"/>
        </w:rPr>
        <w:t>Response 1</w:t>
      </w:r>
      <w:r w:rsidR="00503A03" w:rsidRPr="00D0146F">
        <w:rPr>
          <w:rFonts w:ascii="Times New Roman" w:hAnsi="Times New Roman" w:cs="Times New Roman"/>
          <w:b/>
          <w:sz w:val="24"/>
          <w:szCs w:val="24"/>
        </w:rPr>
        <w:t xml:space="preserve">: </w:t>
      </w:r>
      <w:r w:rsidR="00D0146F">
        <w:rPr>
          <w:rFonts w:ascii="Times New Roman" w:hAnsi="Times New Roman" w:cs="Times New Roman"/>
          <w:b/>
          <w:sz w:val="24"/>
          <w:szCs w:val="24"/>
        </w:rPr>
        <w:t>Brazilian Empire</w:t>
      </w:r>
    </w:p>
    <w:p w:rsidR="00B2473B" w:rsidRPr="00D0146F" w:rsidRDefault="0042541E" w:rsidP="005A5107">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The lives of slaves and lower-class free people had some similarities.</w:t>
      </w:r>
      <w:r w:rsidR="005A5107" w:rsidRPr="00D0146F">
        <w:rPr>
          <w:rFonts w:ascii="Times New Roman" w:hAnsi="Times New Roman" w:cs="Times New Roman"/>
          <w:sz w:val="24"/>
          <w:szCs w:val="24"/>
        </w:rPr>
        <w:t xml:space="preserve"> The way of living standard and </w:t>
      </w:r>
      <w:r w:rsidR="00F21E2C" w:rsidRPr="00D0146F">
        <w:rPr>
          <w:rFonts w:ascii="Times New Roman" w:hAnsi="Times New Roman" w:cs="Times New Roman"/>
          <w:sz w:val="24"/>
          <w:szCs w:val="24"/>
        </w:rPr>
        <w:t>religious believes</w:t>
      </w:r>
      <w:r w:rsidR="005A5107" w:rsidRPr="00D0146F">
        <w:rPr>
          <w:rFonts w:ascii="Times New Roman" w:hAnsi="Times New Roman" w:cs="Times New Roman"/>
          <w:sz w:val="24"/>
          <w:szCs w:val="24"/>
        </w:rPr>
        <w:t xml:space="preserve"> are some of the similarities of the slaves and lower class free people in period of slave trade. </w:t>
      </w:r>
      <w:r w:rsidR="00262802" w:rsidRPr="00D0146F">
        <w:rPr>
          <w:rFonts w:ascii="Times New Roman" w:hAnsi="Times New Roman" w:cs="Times New Roman"/>
          <w:sz w:val="24"/>
          <w:szCs w:val="24"/>
        </w:rPr>
        <w:t xml:space="preserve">All individuals subjected to slavery and the lower free people were </w:t>
      </w:r>
      <w:r w:rsidR="0086786D" w:rsidRPr="00D0146F">
        <w:rPr>
          <w:rFonts w:ascii="Times New Roman" w:hAnsi="Times New Roman" w:cs="Times New Roman"/>
          <w:sz w:val="24"/>
          <w:szCs w:val="24"/>
        </w:rPr>
        <w:t xml:space="preserve">mostly </w:t>
      </w:r>
      <w:r w:rsidR="00262802" w:rsidRPr="00D0146F">
        <w:rPr>
          <w:rFonts w:ascii="Times New Roman" w:hAnsi="Times New Roman" w:cs="Times New Roman"/>
          <w:sz w:val="24"/>
          <w:szCs w:val="24"/>
        </w:rPr>
        <w:t xml:space="preserve">Africans; hence, pathetic life was a common phenomenon. </w:t>
      </w:r>
      <w:r w:rsidR="0040134F" w:rsidRPr="00D0146F">
        <w:rPr>
          <w:rFonts w:ascii="Times New Roman" w:hAnsi="Times New Roman" w:cs="Times New Roman"/>
          <w:sz w:val="24"/>
          <w:szCs w:val="24"/>
        </w:rPr>
        <w:t>They both led a precarious life as they served their masters, who were colonialists at the same time toil to make ends meet. Accessing good health services and a good diet was unheard of in the two groups of people during the slave trade. According to Viotti, slaves had a limited diet, such as beans, cassava, and a piece of jerked beef</w:t>
      </w:r>
      <w:r w:rsidR="00E05A58" w:rsidRPr="00D0146F">
        <w:rPr>
          <w:rFonts w:ascii="Times New Roman" w:hAnsi="Times New Roman" w:cs="Times New Roman"/>
          <w:sz w:val="24"/>
          <w:szCs w:val="24"/>
        </w:rPr>
        <w:t xml:space="preserve"> (</w:t>
      </w:r>
      <w:r w:rsidR="00E05A58" w:rsidRPr="00D0146F">
        <w:rPr>
          <w:rFonts w:ascii="Times New Roman" w:hAnsi="Times New Roman" w:cs="Times New Roman"/>
          <w:color w:val="222222"/>
          <w:sz w:val="24"/>
          <w:szCs w:val="24"/>
          <w:shd w:val="clear" w:color="auto" w:fill="FFFFFF"/>
        </w:rPr>
        <w:t>Costa &amp; Da Costa, 1986)</w:t>
      </w:r>
      <w:r w:rsidR="0040134F" w:rsidRPr="00D0146F">
        <w:rPr>
          <w:rFonts w:ascii="Times New Roman" w:hAnsi="Times New Roman" w:cs="Times New Roman"/>
          <w:sz w:val="24"/>
          <w:szCs w:val="24"/>
        </w:rPr>
        <w:t>. Diseases such as fever, tuberculosis, and cholera were so rampant. As a result of thi</w:t>
      </w:r>
      <w:r w:rsidR="00196141" w:rsidRPr="00D0146F">
        <w:rPr>
          <w:rFonts w:ascii="Times New Roman" w:hAnsi="Times New Roman" w:cs="Times New Roman"/>
          <w:sz w:val="24"/>
          <w:szCs w:val="24"/>
        </w:rPr>
        <w:t xml:space="preserve">s, several slaves and lower-class free people succumbed. </w:t>
      </w:r>
      <w:r w:rsidR="00F21E2C" w:rsidRPr="00D0146F">
        <w:rPr>
          <w:rFonts w:ascii="Times New Roman" w:hAnsi="Times New Roman" w:cs="Times New Roman"/>
          <w:sz w:val="24"/>
          <w:szCs w:val="24"/>
        </w:rPr>
        <w:t xml:space="preserve">Additionally, the two groups had the same belief. For instance, sick individuals had to seek services from sorcerers for healing. For them, medical sciences were not the real deal. </w:t>
      </w:r>
    </w:p>
    <w:p w:rsidR="00D1095D" w:rsidRPr="00D0146F" w:rsidRDefault="0042541E" w:rsidP="005A5107">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Slaves were subjected to harsh lives. Despite the provision of services, slaves were still regarded as lesser human beings by their masters. Further, spirituality was highly considered by slaves as they believed that was the only way they could get salvaged. The lower class free people, on the other hand, had tough life due to the unaffordability of necessities of life. Therefore, life as slaves and</w:t>
      </w:r>
      <w:r w:rsidR="00E659CA" w:rsidRPr="00D0146F">
        <w:rPr>
          <w:rFonts w:ascii="Times New Roman" w:hAnsi="Times New Roman" w:cs="Times New Roman"/>
          <w:sz w:val="24"/>
          <w:szCs w:val="24"/>
        </w:rPr>
        <w:t xml:space="preserve"> lower class free people had similar life situations.</w:t>
      </w:r>
    </w:p>
    <w:p w:rsidR="00E659CA" w:rsidRPr="00D0146F" w:rsidRDefault="0042541E" w:rsidP="00503A03">
      <w:pPr>
        <w:spacing w:line="480" w:lineRule="auto"/>
        <w:ind w:firstLine="720"/>
        <w:jc w:val="center"/>
        <w:rPr>
          <w:rFonts w:ascii="Times New Roman" w:hAnsi="Times New Roman" w:cs="Times New Roman"/>
          <w:b/>
          <w:sz w:val="24"/>
          <w:szCs w:val="24"/>
        </w:rPr>
      </w:pPr>
      <w:r w:rsidRPr="00D0146F">
        <w:rPr>
          <w:rFonts w:ascii="Times New Roman" w:hAnsi="Times New Roman" w:cs="Times New Roman"/>
          <w:b/>
          <w:sz w:val="24"/>
          <w:szCs w:val="24"/>
        </w:rPr>
        <w:t>Response 2: Neither Black nor White</w:t>
      </w:r>
    </w:p>
    <w:p w:rsidR="00503A03" w:rsidRPr="00D0146F" w:rsidRDefault="0042541E" w:rsidP="00503A03">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B</w:t>
      </w:r>
      <w:r w:rsidR="00166993" w:rsidRPr="00D0146F">
        <w:rPr>
          <w:rFonts w:ascii="Times New Roman" w:hAnsi="Times New Roman" w:cs="Times New Roman"/>
          <w:sz w:val="24"/>
          <w:szCs w:val="24"/>
        </w:rPr>
        <w:t xml:space="preserve">razil </w:t>
      </w:r>
      <w:r w:rsidR="00EE446E">
        <w:rPr>
          <w:rFonts w:ascii="Times New Roman" w:hAnsi="Times New Roman" w:cs="Times New Roman"/>
          <w:sz w:val="24"/>
          <w:szCs w:val="24"/>
        </w:rPr>
        <w:t xml:space="preserve">together with </w:t>
      </w:r>
      <w:r w:rsidR="00166993" w:rsidRPr="00D0146F">
        <w:rPr>
          <w:rFonts w:ascii="Times New Roman" w:hAnsi="Times New Roman" w:cs="Times New Roman"/>
          <w:sz w:val="24"/>
          <w:szCs w:val="24"/>
        </w:rPr>
        <w:t xml:space="preserve">United States </w:t>
      </w:r>
      <w:r w:rsidR="00EE446E">
        <w:rPr>
          <w:rFonts w:ascii="Times New Roman" w:hAnsi="Times New Roman" w:cs="Times New Roman"/>
          <w:sz w:val="24"/>
          <w:szCs w:val="24"/>
        </w:rPr>
        <w:t xml:space="preserve">portray </w:t>
      </w:r>
      <w:r w:rsidR="00166993" w:rsidRPr="00D0146F">
        <w:rPr>
          <w:rFonts w:ascii="Times New Roman" w:hAnsi="Times New Roman" w:cs="Times New Roman"/>
          <w:sz w:val="24"/>
          <w:szCs w:val="24"/>
        </w:rPr>
        <w:t>different perceptions of race.</w:t>
      </w:r>
      <w:r w:rsidR="00BF2D7E" w:rsidRPr="00D0146F">
        <w:rPr>
          <w:rFonts w:ascii="Times New Roman" w:hAnsi="Times New Roman" w:cs="Times New Roman"/>
          <w:sz w:val="24"/>
          <w:szCs w:val="24"/>
        </w:rPr>
        <w:t xml:space="preserve"> The difference in perception of race can be seen in color prejudice.</w:t>
      </w:r>
      <w:r w:rsidR="00166993" w:rsidRPr="00D0146F">
        <w:rPr>
          <w:rFonts w:ascii="Times New Roman" w:hAnsi="Times New Roman" w:cs="Times New Roman"/>
          <w:sz w:val="24"/>
          <w:szCs w:val="24"/>
        </w:rPr>
        <w:t xml:space="preserve"> Unlike the United States, Brazil believes that </w:t>
      </w:r>
      <w:r w:rsidR="00166993" w:rsidRPr="00D0146F">
        <w:rPr>
          <w:rFonts w:ascii="Times New Roman" w:hAnsi="Times New Roman" w:cs="Times New Roman"/>
          <w:sz w:val="24"/>
          <w:szCs w:val="24"/>
        </w:rPr>
        <w:lastRenderedPageBreak/>
        <w:t>race constitutes individuals of different colors. Here, there is a classification of different races as white and black. People regarded as whites have specific treatment. In this case, there is an inclusion of race in Brazil</w:t>
      </w:r>
      <w:r w:rsidR="007C6F00">
        <w:rPr>
          <w:rFonts w:ascii="Times New Roman" w:hAnsi="Times New Roman" w:cs="Times New Roman"/>
          <w:sz w:val="24"/>
          <w:szCs w:val="24"/>
        </w:rPr>
        <w:t xml:space="preserve"> compared to exclusion in United States</w:t>
      </w:r>
      <w:bookmarkStart w:id="0" w:name="_GoBack"/>
      <w:bookmarkEnd w:id="0"/>
      <w:r w:rsidR="00166993" w:rsidRPr="00D0146F">
        <w:rPr>
          <w:rFonts w:ascii="Times New Roman" w:hAnsi="Times New Roman" w:cs="Times New Roman"/>
          <w:sz w:val="24"/>
          <w:szCs w:val="24"/>
        </w:rPr>
        <w:t xml:space="preserve">. </w:t>
      </w:r>
      <w:r w:rsidR="00BF2D7E" w:rsidRPr="00D0146F">
        <w:rPr>
          <w:rFonts w:ascii="Times New Roman" w:hAnsi="Times New Roman" w:cs="Times New Roman"/>
          <w:sz w:val="24"/>
          <w:szCs w:val="24"/>
        </w:rPr>
        <w:t xml:space="preserve">The classification given to races in Brazil, such as whites, multicultural individuals, and blacks, indicated social equity, unlike in </w:t>
      </w:r>
      <w:r w:rsidR="00D97695">
        <w:rPr>
          <w:rFonts w:ascii="Times New Roman" w:hAnsi="Times New Roman" w:cs="Times New Roman"/>
          <w:sz w:val="24"/>
          <w:szCs w:val="24"/>
        </w:rPr>
        <w:t xml:space="preserve">United States </w:t>
      </w:r>
      <w:r w:rsidR="00E05A58" w:rsidRPr="00D0146F">
        <w:rPr>
          <w:rFonts w:ascii="Times New Roman" w:hAnsi="Times New Roman" w:cs="Times New Roman"/>
          <w:sz w:val="24"/>
          <w:szCs w:val="24"/>
        </w:rPr>
        <w:t>(</w:t>
      </w:r>
      <w:r w:rsidR="00E05A58" w:rsidRPr="00D0146F">
        <w:rPr>
          <w:rFonts w:ascii="Times New Roman" w:hAnsi="Times New Roman" w:cs="Times New Roman"/>
          <w:color w:val="222222"/>
          <w:sz w:val="24"/>
          <w:szCs w:val="24"/>
          <w:shd w:val="clear" w:color="auto" w:fill="FFFFFF"/>
        </w:rPr>
        <w:t>Degler, 1986)</w:t>
      </w:r>
      <w:r w:rsidR="00BF2D7E" w:rsidRPr="00D0146F">
        <w:rPr>
          <w:rFonts w:ascii="Times New Roman" w:hAnsi="Times New Roman" w:cs="Times New Roman"/>
          <w:sz w:val="24"/>
          <w:szCs w:val="24"/>
        </w:rPr>
        <w:t xml:space="preserve">. </w:t>
      </w:r>
      <w:r w:rsidR="00EE3931" w:rsidRPr="00D0146F">
        <w:rPr>
          <w:rFonts w:ascii="Times New Roman" w:hAnsi="Times New Roman" w:cs="Times New Roman"/>
          <w:sz w:val="24"/>
          <w:szCs w:val="24"/>
        </w:rPr>
        <w:t xml:space="preserve">An example is evidenced by many blacks living in Brazil compared to United States due to equity in treatment. </w:t>
      </w:r>
    </w:p>
    <w:p w:rsidR="00027B9F" w:rsidRPr="00D0146F" w:rsidRDefault="0042541E" w:rsidP="00446979">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The implication that different cultures interpret and see races differently is based on the treatment such individuals are given.  Also, the individuals' appearance, such as skin color, determines their originality. For instance, all whites are believed to belong to European countries while all blacks are Africans. This interpretation can be linked to racial discrimination evidenced in countries such as Brazil and United States. However, racial discrimination is more prevalent in the United States.</w:t>
      </w:r>
      <w:r w:rsidR="00446979">
        <w:rPr>
          <w:rFonts w:ascii="Times New Roman" w:hAnsi="Times New Roman" w:cs="Times New Roman"/>
          <w:sz w:val="24"/>
          <w:szCs w:val="24"/>
        </w:rPr>
        <w:t xml:space="preserve"> </w:t>
      </w:r>
      <w:r w:rsidRPr="00D0146F">
        <w:rPr>
          <w:rFonts w:ascii="Times New Roman" w:hAnsi="Times New Roman" w:cs="Times New Roman"/>
          <w:sz w:val="24"/>
          <w:szCs w:val="24"/>
        </w:rPr>
        <w:t>Other examples of how race is understood differently in society are hair and the general physic</w:t>
      </w:r>
      <w:r w:rsidR="00E05A58" w:rsidRPr="00D0146F">
        <w:rPr>
          <w:rFonts w:ascii="Times New Roman" w:hAnsi="Times New Roman" w:cs="Times New Roman"/>
          <w:sz w:val="24"/>
          <w:szCs w:val="24"/>
        </w:rPr>
        <w:t xml:space="preserve"> (</w:t>
      </w:r>
      <w:r w:rsidR="00E05A58" w:rsidRPr="00D0146F">
        <w:rPr>
          <w:rFonts w:ascii="Times New Roman" w:hAnsi="Times New Roman" w:cs="Times New Roman"/>
          <w:color w:val="222222"/>
          <w:sz w:val="24"/>
          <w:szCs w:val="24"/>
          <w:shd w:val="clear" w:color="auto" w:fill="FFFFFF"/>
        </w:rPr>
        <w:t>Degler, 1986)</w:t>
      </w:r>
      <w:r w:rsidRPr="00D0146F">
        <w:rPr>
          <w:rFonts w:ascii="Times New Roman" w:hAnsi="Times New Roman" w:cs="Times New Roman"/>
          <w:sz w:val="24"/>
          <w:szCs w:val="24"/>
        </w:rPr>
        <w:t>. White people tend to have curly hair compared to other groups having straight hair. There are groups of people who are generally tall while others are very short</w:t>
      </w:r>
      <w:r w:rsidR="00EF2F68" w:rsidRPr="00D0146F">
        <w:rPr>
          <w:rFonts w:ascii="Times New Roman" w:hAnsi="Times New Roman" w:cs="Times New Roman"/>
          <w:sz w:val="24"/>
          <w:szCs w:val="24"/>
        </w:rPr>
        <w:t xml:space="preserve">. These natural phenomena define races such as Africans, Americans, and Indians, among others. Generally, people believe that blacks have their originality from Africa.  </w:t>
      </w:r>
    </w:p>
    <w:p w:rsidR="00D0146F" w:rsidRDefault="0042541E">
      <w:pPr>
        <w:rPr>
          <w:rFonts w:ascii="Times New Roman" w:hAnsi="Times New Roman" w:cs="Times New Roman"/>
          <w:b/>
          <w:sz w:val="24"/>
          <w:szCs w:val="24"/>
        </w:rPr>
      </w:pPr>
      <w:r>
        <w:rPr>
          <w:rFonts w:ascii="Times New Roman" w:hAnsi="Times New Roman" w:cs="Times New Roman"/>
          <w:b/>
          <w:sz w:val="24"/>
          <w:szCs w:val="24"/>
        </w:rPr>
        <w:br w:type="page"/>
      </w:r>
    </w:p>
    <w:p w:rsidR="00E05A58" w:rsidRPr="00D0146F" w:rsidRDefault="0042541E" w:rsidP="00D0146F">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lastRenderedPageBreak/>
        <w:t>References</w:t>
      </w:r>
    </w:p>
    <w:p w:rsidR="00E05A58" w:rsidRPr="00D0146F" w:rsidRDefault="0042541E" w:rsidP="00D0146F">
      <w:pPr>
        <w:spacing w:line="480" w:lineRule="auto"/>
        <w:ind w:left="720" w:hanging="720"/>
        <w:rPr>
          <w:rFonts w:ascii="Times New Roman" w:hAnsi="Times New Roman" w:cs="Times New Roman"/>
          <w:color w:val="222222"/>
          <w:sz w:val="24"/>
          <w:szCs w:val="24"/>
          <w:shd w:val="clear" w:color="auto" w:fill="FFFFFF"/>
        </w:rPr>
      </w:pPr>
      <w:r w:rsidRPr="00D0146F">
        <w:rPr>
          <w:rFonts w:ascii="Times New Roman" w:hAnsi="Times New Roman" w:cs="Times New Roman"/>
          <w:color w:val="222222"/>
          <w:sz w:val="24"/>
          <w:szCs w:val="24"/>
          <w:shd w:val="clear" w:color="auto" w:fill="FFFFFF"/>
        </w:rPr>
        <w:t>Costa, E., &amp; Da Costa, E. V. (1986). </w:t>
      </w:r>
      <w:r w:rsidRPr="00D0146F">
        <w:rPr>
          <w:rFonts w:ascii="Times New Roman" w:hAnsi="Times New Roman" w:cs="Times New Roman"/>
          <w:i/>
          <w:iCs/>
          <w:color w:val="222222"/>
          <w:sz w:val="24"/>
          <w:szCs w:val="24"/>
          <w:shd w:val="clear" w:color="auto" w:fill="FFFFFF"/>
        </w:rPr>
        <w:t>Brazilian Empire: Myths and Histories</w:t>
      </w:r>
      <w:r w:rsidRPr="00D0146F">
        <w:rPr>
          <w:rFonts w:ascii="Times New Roman" w:hAnsi="Times New Roman" w:cs="Times New Roman"/>
          <w:color w:val="222222"/>
          <w:sz w:val="24"/>
          <w:szCs w:val="24"/>
          <w:shd w:val="clear" w:color="auto" w:fill="FFFFFF"/>
        </w:rPr>
        <w:t>. University of Chicago Press.</w:t>
      </w:r>
    </w:p>
    <w:p w:rsidR="00E05A58" w:rsidRPr="00D0146F" w:rsidRDefault="0042541E" w:rsidP="00D0146F">
      <w:pPr>
        <w:spacing w:line="480" w:lineRule="auto"/>
        <w:ind w:left="720" w:hanging="720"/>
        <w:rPr>
          <w:rFonts w:ascii="Times New Roman" w:hAnsi="Times New Roman" w:cs="Times New Roman"/>
          <w:b/>
          <w:sz w:val="24"/>
          <w:szCs w:val="24"/>
        </w:rPr>
      </w:pPr>
      <w:r w:rsidRPr="00D0146F">
        <w:rPr>
          <w:rFonts w:ascii="Times New Roman" w:hAnsi="Times New Roman" w:cs="Times New Roman"/>
          <w:color w:val="222222"/>
          <w:sz w:val="24"/>
          <w:szCs w:val="24"/>
          <w:shd w:val="clear" w:color="auto" w:fill="FFFFFF"/>
        </w:rPr>
        <w:t>Degler, C. N. (1986). </w:t>
      </w:r>
      <w:r w:rsidRPr="00D0146F">
        <w:rPr>
          <w:rFonts w:ascii="Times New Roman" w:hAnsi="Times New Roman" w:cs="Times New Roman"/>
          <w:i/>
          <w:iCs/>
          <w:color w:val="222222"/>
          <w:sz w:val="24"/>
          <w:szCs w:val="24"/>
          <w:shd w:val="clear" w:color="auto" w:fill="FFFFFF"/>
        </w:rPr>
        <w:t>Neither black nor white: Slavery and race relations in Brazil and the United States</w:t>
      </w:r>
      <w:r w:rsidRPr="00D0146F">
        <w:rPr>
          <w:rFonts w:ascii="Times New Roman" w:hAnsi="Times New Roman" w:cs="Times New Roman"/>
          <w:color w:val="222222"/>
          <w:sz w:val="24"/>
          <w:szCs w:val="24"/>
          <w:shd w:val="clear" w:color="auto" w:fill="FFFFFF"/>
        </w:rPr>
        <w:t>. Univ of Wisconsin Press.</w:t>
      </w:r>
    </w:p>
    <w:sectPr w:rsidR="00E05A58" w:rsidRPr="00D014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99" w:rsidRDefault="00992499">
      <w:pPr>
        <w:spacing w:after="0" w:line="240" w:lineRule="auto"/>
      </w:pPr>
      <w:r>
        <w:separator/>
      </w:r>
    </w:p>
  </w:endnote>
  <w:endnote w:type="continuationSeparator" w:id="0">
    <w:p w:rsidR="00992499" w:rsidRDefault="0099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99" w:rsidRDefault="00992499">
      <w:pPr>
        <w:spacing w:after="0" w:line="240" w:lineRule="auto"/>
      </w:pPr>
      <w:r>
        <w:separator/>
      </w:r>
    </w:p>
  </w:footnote>
  <w:footnote w:type="continuationSeparator" w:id="0">
    <w:p w:rsidR="00992499" w:rsidRDefault="00992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32766688"/>
      <w:docPartObj>
        <w:docPartGallery w:val="Page Numbers (Top of Page)"/>
        <w:docPartUnique/>
      </w:docPartObj>
    </w:sdtPr>
    <w:sdtEndPr>
      <w:rPr>
        <w:noProof/>
      </w:rPr>
    </w:sdtEndPr>
    <w:sdtContent>
      <w:p w:rsidR="00B2473B" w:rsidRPr="006D4572" w:rsidRDefault="0042541E">
        <w:pPr>
          <w:pStyle w:val="Header"/>
          <w:jc w:val="right"/>
          <w:rPr>
            <w:rFonts w:ascii="Times New Roman" w:hAnsi="Times New Roman" w:cs="Times New Roman"/>
            <w:sz w:val="24"/>
            <w:szCs w:val="24"/>
          </w:rPr>
        </w:pPr>
        <w:r w:rsidRPr="006D4572">
          <w:rPr>
            <w:rFonts w:ascii="Times New Roman" w:hAnsi="Times New Roman" w:cs="Times New Roman"/>
            <w:sz w:val="24"/>
            <w:szCs w:val="24"/>
          </w:rPr>
          <w:fldChar w:fldCharType="begin"/>
        </w:r>
        <w:r w:rsidRPr="006D4572">
          <w:rPr>
            <w:rFonts w:ascii="Times New Roman" w:hAnsi="Times New Roman" w:cs="Times New Roman"/>
            <w:sz w:val="24"/>
            <w:szCs w:val="24"/>
          </w:rPr>
          <w:instrText xml:space="preserve"> PAGE   \* MERGEFORMAT </w:instrText>
        </w:r>
        <w:r w:rsidRPr="006D4572">
          <w:rPr>
            <w:rFonts w:ascii="Times New Roman" w:hAnsi="Times New Roman" w:cs="Times New Roman"/>
            <w:sz w:val="24"/>
            <w:szCs w:val="24"/>
          </w:rPr>
          <w:fldChar w:fldCharType="separate"/>
        </w:r>
        <w:r w:rsidR="007C6F00">
          <w:rPr>
            <w:rFonts w:ascii="Times New Roman" w:hAnsi="Times New Roman" w:cs="Times New Roman"/>
            <w:noProof/>
            <w:sz w:val="24"/>
            <w:szCs w:val="24"/>
          </w:rPr>
          <w:t>2</w:t>
        </w:r>
        <w:r w:rsidRPr="006D4572">
          <w:rPr>
            <w:rFonts w:ascii="Times New Roman" w:hAnsi="Times New Roman" w:cs="Times New Roman"/>
            <w:noProof/>
            <w:sz w:val="24"/>
            <w:szCs w:val="24"/>
          </w:rPr>
          <w:fldChar w:fldCharType="end"/>
        </w:r>
      </w:p>
    </w:sdtContent>
  </w:sdt>
  <w:p w:rsidR="00B2473B" w:rsidRPr="006D4572" w:rsidRDefault="00B2473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3B"/>
    <w:rsid w:val="00027B9F"/>
    <w:rsid w:val="00166993"/>
    <w:rsid w:val="00196141"/>
    <w:rsid w:val="001B12F1"/>
    <w:rsid w:val="001E7510"/>
    <w:rsid w:val="00262802"/>
    <w:rsid w:val="0040134F"/>
    <w:rsid w:val="0042541E"/>
    <w:rsid w:val="00446979"/>
    <w:rsid w:val="00503A03"/>
    <w:rsid w:val="005A5107"/>
    <w:rsid w:val="006D4572"/>
    <w:rsid w:val="007C6F00"/>
    <w:rsid w:val="0086786D"/>
    <w:rsid w:val="008B2D8A"/>
    <w:rsid w:val="00970AE8"/>
    <w:rsid w:val="00992499"/>
    <w:rsid w:val="009C3836"/>
    <w:rsid w:val="00A46DD2"/>
    <w:rsid w:val="00A85275"/>
    <w:rsid w:val="00B2473B"/>
    <w:rsid w:val="00B77008"/>
    <w:rsid w:val="00BF2D7E"/>
    <w:rsid w:val="00D0146F"/>
    <w:rsid w:val="00D1095D"/>
    <w:rsid w:val="00D97695"/>
    <w:rsid w:val="00E05A58"/>
    <w:rsid w:val="00E659CA"/>
    <w:rsid w:val="00E74EFE"/>
    <w:rsid w:val="00EE3931"/>
    <w:rsid w:val="00EE446E"/>
    <w:rsid w:val="00EF2F68"/>
    <w:rsid w:val="00F2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B503"/>
  <w15:docId w15:val="{5DE485AA-A121-494A-8BDD-B2CA5EE0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3B"/>
  </w:style>
  <w:style w:type="paragraph" w:styleId="Footer">
    <w:name w:val="footer"/>
    <w:basedOn w:val="Normal"/>
    <w:link w:val="FooterChar"/>
    <w:uiPriority w:val="99"/>
    <w:unhideWhenUsed/>
    <w:rsid w:val="00B2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HP</cp:lastModifiedBy>
  <cp:revision>21</cp:revision>
  <dcterms:created xsi:type="dcterms:W3CDTF">2021-07-14T13:44:00Z</dcterms:created>
  <dcterms:modified xsi:type="dcterms:W3CDTF">2021-07-14T16:43:00Z</dcterms:modified>
</cp:coreProperties>
</file>